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E4D5F" w14:textId="510F59FB" w:rsidR="00625B5E" w:rsidRPr="006A1C67" w:rsidRDefault="00625B5E">
      <w:pPr>
        <w:rPr>
          <w:b/>
          <w:bCs/>
          <w:u w:val="single"/>
        </w:rPr>
      </w:pPr>
      <w:r w:rsidRPr="006A1C67">
        <w:rPr>
          <w:b/>
          <w:bCs/>
          <w:u w:val="single"/>
        </w:rPr>
        <w:t>Advanced Money School Lesson 4 Worksheet: Your Risk Tolerance and Suggested Asset Allocation</w:t>
      </w:r>
    </w:p>
    <w:p w14:paraId="6C5F14DC" w14:textId="16B0317D" w:rsidR="00625B5E" w:rsidRDefault="00625B5E"/>
    <w:p w14:paraId="00673BBE" w14:textId="45162850" w:rsidR="00625B5E" w:rsidRDefault="00625B5E">
      <w:r>
        <w:t>The following questions will help you determine your tolerance for investment risk and suggest a target asset allocation for your investment portfolio. Risk tolerance is an extremely personal characteristic and results are only a suggestion. Ultimately, you must decide for yourself how much risk you’re willing to take on in pursuit of higher investment returns.</w:t>
      </w:r>
    </w:p>
    <w:p w14:paraId="2FED6655" w14:textId="7E1562DF" w:rsidR="00625B5E" w:rsidRDefault="00625B5E"/>
    <w:p w14:paraId="00021227" w14:textId="54254C95" w:rsidR="00625B5E" w:rsidRDefault="00625B5E" w:rsidP="00625B5E">
      <w:pPr>
        <w:pStyle w:val="ListParagraph"/>
        <w:numPr>
          <w:ilvl w:val="0"/>
          <w:numId w:val="1"/>
        </w:numPr>
      </w:pPr>
      <w:r>
        <w:t>How old are you?</w:t>
      </w:r>
    </w:p>
    <w:p w14:paraId="35F7C9F8" w14:textId="59055648" w:rsidR="00625B5E" w:rsidRDefault="00625B5E" w:rsidP="00625B5E">
      <w:pPr>
        <w:pStyle w:val="ListParagraph"/>
        <w:numPr>
          <w:ilvl w:val="1"/>
          <w:numId w:val="1"/>
        </w:numPr>
      </w:pPr>
      <w:r>
        <w:t xml:space="preserve">Under 30 </w:t>
      </w:r>
      <w:r w:rsidR="006B3DF8">
        <w:t>(5 points)</w:t>
      </w:r>
    </w:p>
    <w:p w14:paraId="74473461" w14:textId="67347C70" w:rsidR="00625B5E" w:rsidRDefault="00625B5E" w:rsidP="00625B5E">
      <w:pPr>
        <w:pStyle w:val="ListParagraph"/>
        <w:numPr>
          <w:ilvl w:val="1"/>
          <w:numId w:val="1"/>
        </w:numPr>
      </w:pPr>
      <w:r>
        <w:t>30 – 40</w:t>
      </w:r>
      <w:r w:rsidR="006B3DF8">
        <w:t xml:space="preserve"> (4 points)</w:t>
      </w:r>
    </w:p>
    <w:p w14:paraId="38814563" w14:textId="48856D9C" w:rsidR="00625B5E" w:rsidRDefault="00625B5E" w:rsidP="00625B5E">
      <w:pPr>
        <w:pStyle w:val="ListParagraph"/>
        <w:numPr>
          <w:ilvl w:val="1"/>
          <w:numId w:val="1"/>
        </w:numPr>
      </w:pPr>
      <w:r>
        <w:t>40 – 50</w:t>
      </w:r>
      <w:r w:rsidR="006B3DF8">
        <w:t xml:space="preserve"> (3 points)</w:t>
      </w:r>
    </w:p>
    <w:p w14:paraId="0B3CEBD8" w14:textId="29C9172B" w:rsidR="00625B5E" w:rsidRDefault="00625B5E" w:rsidP="00625B5E">
      <w:pPr>
        <w:pStyle w:val="ListParagraph"/>
        <w:numPr>
          <w:ilvl w:val="1"/>
          <w:numId w:val="1"/>
        </w:numPr>
      </w:pPr>
      <w:r>
        <w:t>50 – 60</w:t>
      </w:r>
      <w:r w:rsidR="006B3DF8">
        <w:t xml:space="preserve"> (2 points)</w:t>
      </w:r>
    </w:p>
    <w:p w14:paraId="0AD073F5" w14:textId="25BBE446" w:rsidR="006B3DF8" w:rsidRDefault="00625B5E" w:rsidP="006B3DF8">
      <w:pPr>
        <w:pStyle w:val="ListParagraph"/>
        <w:numPr>
          <w:ilvl w:val="1"/>
          <w:numId w:val="1"/>
        </w:numPr>
      </w:pPr>
      <w:r>
        <w:t>Over 65</w:t>
      </w:r>
      <w:r w:rsidR="006B3DF8">
        <w:t xml:space="preserve"> (</w:t>
      </w:r>
      <w:r w:rsidR="00864326">
        <w:t>0</w:t>
      </w:r>
      <w:r w:rsidR="006B3DF8">
        <w:t xml:space="preserve"> point</w:t>
      </w:r>
      <w:r w:rsidR="00864326">
        <w:t>s</w:t>
      </w:r>
      <w:r w:rsidR="006B3DF8">
        <w:t>)</w:t>
      </w:r>
    </w:p>
    <w:p w14:paraId="702EE07E" w14:textId="77777777" w:rsidR="006B3DF8" w:rsidRDefault="006B3DF8" w:rsidP="006B3DF8"/>
    <w:p w14:paraId="157EEEBD" w14:textId="1634BB4C" w:rsidR="00625B5E" w:rsidRDefault="00625B5E" w:rsidP="00625B5E">
      <w:pPr>
        <w:pStyle w:val="ListParagraph"/>
        <w:numPr>
          <w:ilvl w:val="0"/>
          <w:numId w:val="1"/>
        </w:numPr>
      </w:pPr>
      <w:r>
        <w:t>When do you plan begin withdrawing money from your investments?</w:t>
      </w:r>
    </w:p>
    <w:p w14:paraId="068BD205" w14:textId="6F8AE323" w:rsidR="00625B5E" w:rsidRDefault="00625B5E" w:rsidP="00625B5E">
      <w:pPr>
        <w:pStyle w:val="ListParagraph"/>
        <w:numPr>
          <w:ilvl w:val="1"/>
          <w:numId w:val="1"/>
        </w:numPr>
      </w:pPr>
      <w:r>
        <w:t>2 years or less</w:t>
      </w:r>
      <w:r w:rsidR="006B3DF8">
        <w:t xml:space="preserve"> (</w:t>
      </w:r>
      <w:r w:rsidR="00864326">
        <w:t>0</w:t>
      </w:r>
      <w:r w:rsidR="006B3DF8">
        <w:t xml:space="preserve"> point</w:t>
      </w:r>
      <w:r w:rsidR="00864326">
        <w:t>s</w:t>
      </w:r>
      <w:r w:rsidR="006B3DF8">
        <w:t>)</w:t>
      </w:r>
    </w:p>
    <w:p w14:paraId="5AAA90DB" w14:textId="3FC42041" w:rsidR="00625B5E" w:rsidRDefault="00625B5E" w:rsidP="00625B5E">
      <w:pPr>
        <w:pStyle w:val="ListParagraph"/>
        <w:numPr>
          <w:ilvl w:val="1"/>
          <w:numId w:val="1"/>
        </w:numPr>
      </w:pPr>
      <w:r>
        <w:t>2-5 years</w:t>
      </w:r>
      <w:r w:rsidR="006B3DF8">
        <w:t xml:space="preserve"> (</w:t>
      </w:r>
      <w:r w:rsidR="00864326">
        <w:t>2</w:t>
      </w:r>
      <w:r w:rsidR="006B3DF8">
        <w:t xml:space="preserve"> points)</w:t>
      </w:r>
    </w:p>
    <w:p w14:paraId="38D5206D" w14:textId="0AAD5F8E" w:rsidR="00625B5E" w:rsidRDefault="00625B5E" w:rsidP="00625B5E">
      <w:pPr>
        <w:pStyle w:val="ListParagraph"/>
        <w:numPr>
          <w:ilvl w:val="1"/>
          <w:numId w:val="1"/>
        </w:numPr>
      </w:pPr>
      <w:r>
        <w:t>5-10 years</w:t>
      </w:r>
      <w:r w:rsidR="006B3DF8">
        <w:t xml:space="preserve"> (</w:t>
      </w:r>
      <w:r w:rsidR="00864326">
        <w:t>3</w:t>
      </w:r>
      <w:r w:rsidR="006B3DF8">
        <w:t xml:space="preserve"> points)</w:t>
      </w:r>
    </w:p>
    <w:p w14:paraId="41A2F8CD" w14:textId="45B7E8CB" w:rsidR="00625B5E" w:rsidRDefault="00625B5E" w:rsidP="00625B5E">
      <w:pPr>
        <w:pStyle w:val="ListParagraph"/>
        <w:numPr>
          <w:ilvl w:val="1"/>
          <w:numId w:val="1"/>
        </w:numPr>
      </w:pPr>
      <w:r>
        <w:t>10-20 years</w:t>
      </w:r>
      <w:r w:rsidR="006B3DF8">
        <w:t xml:space="preserve"> (</w:t>
      </w:r>
      <w:r w:rsidR="00864326">
        <w:t>4</w:t>
      </w:r>
      <w:r w:rsidR="006B3DF8">
        <w:t xml:space="preserve"> points)</w:t>
      </w:r>
    </w:p>
    <w:p w14:paraId="0E8E4986" w14:textId="2B9DB573" w:rsidR="00625B5E" w:rsidRDefault="00625B5E" w:rsidP="00625B5E">
      <w:pPr>
        <w:pStyle w:val="ListParagraph"/>
        <w:numPr>
          <w:ilvl w:val="1"/>
          <w:numId w:val="1"/>
        </w:numPr>
      </w:pPr>
      <w:r>
        <w:t>More than 20 years</w:t>
      </w:r>
      <w:r w:rsidR="006B3DF8">
        <w:t xml:space="preserve"> (5 points)</w:t>
      </w:r>
    </w:p>
    <w:p w14:paraId="5C46BA4B" w14:textId="77777777" w:rsidR="006B3DF8" w:rsidRDefault="006B3DF8" w:rsidP="006B3DF8"/>
    <w:p w14:paraId="31428273" w14:textId="2461ECAD" w:rsidR="00625B5E" w:rsidRDefault="00625B5E" w:rsidP="00625B5E">
      <w:pPr>
        <w:pStyle w:val="ListParagraph"/>
        <w:numPr>
          <w:ilvl w:val="0"/>
          <w:numId w:val="1"/>
        </w:numPr>
      </w:pPr>
      <w:r>
        <w:t>In late 2008 and again between February and March 2020, stocks lost 30% or more in value. If you owned stocks during either of these periods, what did you do? (If you did not own stocks, answer how you think you would’ve reacted.)</w:t>
      </w:r>
    </w:p>
    <w:p w14:paraId="5BC17233" w14:textId="7809CA8D" w:rsidR="00625B5E" w:rsidRDefault="00625B5E" w:rsidP="00625B5E">
      <w:pPr>
        <w:pStyle w:val="ListParagraph"/>
        <w:numPr>
          <w:ilvl w:val="1"/>
          <w:numId w:val="1"/>
        </w:numPr>
      </w:pPr>
      <w:r>
        <w:t>Sold all your stocks</w:t>
      </w:r>
      <w:r w:rsidR="006B3DF8">
        <w:t xml:space="preserve"> (</w:t>
      </w:r>
      <w:r w:rsidR="00864326">
        <w:t>0</w:t>
      </w:r>
      <w:r w:rsidR="006B3DF8">
        <w:t xml:space="preserve"> point</w:t>
      </w:r>
      <w:r w:rsidR="00864326">
        <w:t>s</w:t>
      </w:r>
      <w:r w:rsidR="006B3DF8">
        <w:t>)</w:t>
      </w:r>
    </w:p>
    <w:p w14:paraId="7A79E462" w14:textId="677C8E0E" w:rsidR="00625B5E" w:rsidRDefault="00625B5E" w:rsidP="00625B5E">
      <w:pPr>
        <w:pStyle w:val="ListParagraph"/>
        <w:numPr>
          <w:ilvl w:val="1"/>
          <w:numId w:val="1"/>
        </w:numPr>
      </w:pPr>
      <w:r>
        <w:t>Sold some stocks</w:t>
      </w:r>
      <w:r w:rsidR="006B3DF8">
        <w:t xml:space="preserve"> (</w:t>
      </w:r>
      <w:r w:rsidR="00864326">
        <w:t>2</w:t>
      </w:r>
      <w:r w:rsidR="006B3DF8">
        <w:t xml:space="preserve"> point)</w:t>
      </w:r>
    </w:p>
    <w:p w14:paraId="6971D7CB" w14:textId="055E5824" w:rsidR="00625B5E" w:rsidRDefault="00625B5E" w:rsidP="00625B5E">
      <w:pPr>
        <w:pStyle w:val="ListParagraph"/>
        <w:numPr>
          <w:ilvl w:val="1"/>
          <w:numId w:val="1"/>
        </w:numPr>
      </w:pPr>
      <w:r>
        <w:t>Hold onto your stocks (do nothing)</w:t>
      </w:r>
      <w:r w:rsidR="006B3DF8">
        <w:t xml:space="preserve"> (4 points)</w:t>
      </w:r>
    </w:p>
    <w:p w14:paraId="54606121" w14:textId="77340B2A" w:rsidR="006A7A8A" w:rsidRDefault="00625B5E" w:rsidP="006A7A8A">
      <w:pPr>
        <w:pStyle w:val="ListParagraph"/>
        <w:numPr>
          <w:ilvl w:val="1"/>
          <w:numId w:val="1"/>
        </w:numPr>
      </w:pPr>
      <w:r>
        <w:t>Buy more stocks</w:t>
      </w:r>
      <w:r w:rsidR="006B3DF8">
        <w:t xml:space="preserve"> (5 points)</w:t>
      </w:r>
    </w:p>
    <w:p w14:paraId="166DD5D8" w14:textId="3A942E87" w:rsidR="006B3DF8" w:rsidRDefault="006B3DF8" w:rsidP="006B3DF8"/>
    <w:p w14:paraId="61C9D5AC" w14:textId="77777777" w:rsidR="006B3DF8" w:rsidRDefault="006B3DF8" w:rsidP="006B3DF8"/>
    <w:p w14:paraId="0AA9CD5B" w14:textId="5AFB3782" w:rsidR="006A7A8A" w:rsidRDefault="006A7A8A" w:rsidP="006A7A8A">
      <w:pPr>
        <w:pStyle w:val="ListParagraph"/>
        <w:numPr>
          <w:ilvl w:val="0"/>
          <w:numId w:val="1"/>
        </w:numPr>
      </w:pPr>
      <w:r>
        <w:t>Choose the statement that most reflects how you feel:</w:t>
      </w:r>
    </w:p>
    <w:p w14:paraId="728D554F" w14:textId="4CF7C8BD" w:rsidR="006A7A8A" w:rsidRDefault="006A7A8A" w:rsidP="006A7A8A">
      <w:pPr>
        <w:pStyle w:val="ListParagraph"/>
        <w:numPr>
          <w:ilvl w:val="1"/>
          <w:numId w:val="1"/>
        </w:numPr>
      </w:pPr>
      <w:r>
        <w:t>I prefer very stable investments that rarely lose value.</w:t>
      </w:r>
      <w:r w:rsidR="006B3DF8">
        <w:t xml:space="preserve"> (</w:t>
      </w:r>
      <w:r w:rsidR="00864326">
        <w:t>0</w:t>
      </w:r>
      <w:r w:rsidR="006B3DF8">
        <w:t xml:space="preserve"> point</w:t>
      </w:r>
      <w:r w:rsidR="00864326">
        <w:t>s</w:t>
      </w:r>
      <w:r w:rsidR="006B3DF8">
        <w:t>)</w:t>
      </w:r>
    </w:p>
    <w:p w14:paraId="5510D982" w14:textId="6F90B8A0" w:rsidR="006A7A8A" w:rsidRDefault="006A7A8A" w:rsidP="006A7A8A">
      <w:pPr>
        <w:pStyle w:val="ListParagraph"/>
        <w:numPr>
          <w:ilvl w:val="1"/>
          <w:numId w:val="1"/>
        </w:numPr>
      </w:pPr>
      <w:r>
        <w:t>I prefer a conservative investment portfolio that will appreciate slowly with limited potential for loss.</w:t>
      </w:r>
      <w:r w:rsidR="006B3DF8">
        <w:t xml:space="preserve"> (2 points)</w:t>
      </w:r>
    </w:p>
    <w:p w14:paraId="7DCF5A60" w14:textId="634EBBD2" w:rsidR="006A7A8A" w:rsidRDefault="006A7A8A" w:rsidP="006A7A8A">
      <w:pPr>
        <w:pStyle w:val="ListParagraph"/>
        <w:numPr>
          <w:ilvl w:val="1"/>
          <w:numId w:val="1"/>
        </w:numPr>
      </w:pPr>
      <w:r>
        <w:t>I prefer a balance of risk and reward. I’m OK with some volatility, but I don’t want to lose my shirt.</w:t>
      </w:r>
      <w:r w:rsidR="006B3DF8">
        <w:t xml:space="preserve"> (3 points)</w:t>
      </w:r>
    </w:p>
    <w:p w14:paraId="6F357FC4" w14:textId="639920CD" w:rsidR="006A7A8A" w:rsidRDefault="006A7A8A" w:rsidP="006A7A8A">
      <w:pPr>
        <w:pStyle w:val="ListParagraph"/>
        <w:numPr>
          <w:ilvl w:val="1"/>
          <w:numId w:val="1"/>
        </w:numPr>
      </w:pPr>
      <w:r>
        <w:t>I’m OK with some risk if it means my money has the chance to really grow.</w:t>
      </w:r>
      <w:r w:rsidR="006B3DF8">
        <w:t xml:space="preserve"> (4 points)</w:t>
      </w:r>
    </w:p>
    <w:p w14:paraId="0A9DADD3" w14:textId="143BD8AA" w:rsidR="006A7A8A" w:rsidRDefault="006A7A8A" w:rsidP="006A7A8A">
      <w:pPr>
        <w:pStyle w:val="ListParagraph"/>
        <w:numPr>
          <w:ilvl w:val="1"/>
          <w:numId w:val="1"/>
        </w:numPr>
      </w:pPr>
      <w:r>
        <w:t>I want to invest aggressively to maximize returns even though I know I may have to live through market downturns in which I lose 30% or more in the short-term.</w:t>
      </w:r>
      <w:r w:rsidR="006B3DF8">
        <w:t xml:space="preserve"> (5 points)</w:t>
      </w:r>
    </w:p>
    <w:p w14:paraId="4100008B" w14:textId="13067419" w:rsidR="006B3DF8" w:rsidRDefault="006B3DF8" w:rsidP="006B3DF8"/>
    <w:p w14:paraId="79A098A7" w14:textId="77777777" w:rsidR="006B3DF8" w:rsidRDefault="006B3DF8" w:rsidP="006B3DF8"/>
    <w:p w14:paraId="146E65F2" w14:textId="4945D040" w:rsidR="006A7A8A" w:rsidRDefault="006A7A8A" w:rsidP="006A7A8A">
      <w:pPr>
        <w:pStyle w:val="ListParagraph"/>
        <w:numPr>
          <w:ilvl w:val="0"/>
          <w:numId w:val="1"/>
        </w:numPr>
      </w:pPr>
      <w:r>
        <w:lastRenderedPageBreak/>
        <w:t>I would describe my comfort level with investing as:</w:t>
      </w:r>
    </w:p>
    <w:p w14:paraId="16530630" w14:textId="432C200B" w:rsidR="006A7A8A" w:rsidRDefault="006A7A8A" w:rsidP="006A7A8A">
      <w:pPr>
        <w:pStyle w:val="ListParagraph"/>
        <w:numPr>
          <w:ilvl w:val="1"/>
          <w:numId w:val="1"/>
        </w:numPr>
      </w:pPr>
      <w:r>
        <w:t>I know nothing. What are bonds!?</w:t>
      </w:r>
      <w:r w:rsidR="006B3DF8">
        <w:t xml:space="preserve"> (</w:t>
      </w:r>
      <w:r w:rsidR="00864326">
        <w:t>0</w:t>
      </w:r>
      <w:r w:rsidR="006B3DF8">
        <w:t xml:space="preserve"> point</w:t>
      </w:r>
      <w:r w:rsidR="00864326">
        <w:t>s</w:t>
      </w:r>
      <w:r w:rsidR="006B3DF8">
        <w:t>)</w:t>
      </w:r>
    </w:p>
    <w:p w14:paraId="6B49A0BE" w14:textId="0969DB4B" w:rsidR="006A7A8A" w:rsidRDefault="006A7A8A" w:rsidP="006A7A8A">
      <w:pPr>
        <w:pStyle w:val="ListParagraph"/>
        <w:numPr>
          <w:ilvl w:val="1"/>
          <w:numId w:val="1"/>
        </w:numPr>
      </w:pPr>
      <w:r>
        <w:t>I know a little bit about investing, but I’m not very comfortable yet.</w:t>
      </w:r>
      <w:r w:rsidR="006B3DF8">
        <w:t xml:space="preserve"> (2 points)</w:t>
      </w:r>
    </w:p>
    <w:p w14:paraId="6E527B81" w14:textId="76E23E90" w:rsidR="006A7A8A" w:rsidRDefault="006A7A8A" w:rsidP="006A7A8A">
      <w:pPr>
        <w:pStyle w:val="ListParagraph"/>
        <w:numPr>
          <w:ilvl w:val="1"/>
          <w:numId w:val="1"/>
        </w:numPr>
      </w:pPr>
      <w:r>
        <w:t>I know a little bit about investing, and I’m confident I will learn more as I go.</w:t>
      </w:r>
      <w:r w:rsidR="006B3DF8">
        <w:t xml:space="preserve"> (3 points)</w:t>
      </w:r>
    </w:p>
    <w:p w14:paraId="772CD412" w14:textId="4968737F" w:rsidR="006A7A8A" w:rsidRDefault="006A7A8A" w:rsidP="006A7A8A">
      <w:pPr>
        <w:pStyle w:val="ListParagraph"/>
        <w:numPr>
          <w:ilvl w:val="1"/>
          <w:numId w:val="1"/>
        </w:numPr>
      </w:pPr>
      <w:r>
        <w:t xml:space="preserve">I’m comfortable with investing. </w:t>
      </w:r>
      <w:r w:rsidR="006B3DF8">
        <w:t>(4 points)</w:t>
      </w:r>
    </w:p>
    <w:p w14:paraId="4CBB07F3" w14:textId="5724172C" w:rsidR="006A7A8A" w:rsidRDefault="006A7A8A" w:rsidP="006A7A8A">
      <w:pPr>
        <w:pStyle w:val="ListParagraph"/>
        <w:numPr>
          <w:ilvl w:val="1"/>
          <w:numId w:val="1"/>
        </w:numPr>
      </w:pPr>
      <w:r>
        <w:t>I’ve comfortable and experienced with investing. I’m a financial professional or I have been investing in stocks since I was a kid.</w:t>
      </w:r>
      <w:r w:rsidR="006B3DF8">
        <w:t xml:space="preserve"> (5 points)</w:t>
      </w:r>
    </w:p>
    <w:p w14:paraId="5E166972" w14:textId="77777777" w:rsidR="006B3DF8" w:rsidRDefault="006B3DF8" w:rsidP="006B3DF8"/>
    <w:p w14:paraId="595B569B" w14:textId="6D1DD5F5" w:rsidR="006A7A8A" w:rsidRDefault="006A7A8A" w:rsidP="006A7A8A">
      <w:pPr>
        <w:pStyle w:val="ListParagraph"/>
        <w:numPr>
          <w:ilvl w:val="0"/>
          <w:numId w:val="1"/>
        </w:numPr>
      </w:pPr>
      <w:r>
        <w:t>Describe how stable you believe your income will be for the remainder of your career:</w:t>
      </w:r>
    </w:p>
    <w:p w14:paraId="2CA5FC09" w14:textId="3C6541C2" w:rsidR="006A7A8A" w:rsidRDefault="006A7A8A" w:rsidP="006A7A8A">
      <w:pPr>
        <w:pStyle w:val="ListParagraph"/>
        <w:numPr>
          <w:ilvl w:val="1"/>
          <w:numId w:val="1"/>
        </w:numPr>
      </w:pPr>
      <w:r>
        <w:t xml:space="preserve">Not stable (for example, I don’t have </w:t>
      </w:r>
      <w:r w:rsidR="006B3DF8">
        <w:t>much</w:t>
      </w:r>
      <w:r>
        <w:t xml:space="preserve"> education or</w:t>
      </w:r>
      <w:r w:rsidR="006B3DF8">
        <w:t xml:space="preserve"> marketable</w:t>
      </w:r>
      <w:r>
        <w:t xml:space="preserve"> skills and am frequently unemployed)</w:t>
      </w:r>
      <w:r w:rsidR="006B3DF8">
        <w:t xml:space="preserve"> (</w:t>
      </w:r>
      <w:r w:rsidR="00864326">
        <w:t>0</w:t>
      </w:r>
      <w:r w:rsidR="006B3DF8">
        <w:t xml:space="preserve"> point</w:t>
      </w:r>
      <w:r w:rsidR="00864326">
        <w:t>s</w:t>
      </w:r>
      <w:r w:rsidR="006B3DF8">
        <w:t>)</w:t>
      </w:r>
    </w:p>
    <w:p w14:paraId="1F1191C8" w14:textId="048C1C77" w:rsidR="006A7A8A" w:rsidRDefault="006A7A8A" w:rsidP="006A7A8A">
      <w:pPr>
        <w:pStyle w:val="ListParagraph"/>
        <w:numPr>
          <w:ilvl w:val="1"/>
          <w:numId w:val="1"/>
        </w:numPr>
      </w:pPr>
      <w:r>
        <w:t>Unstable (I rely mostly on gig work or low-paid jobs that come and go)</w:t>
      </w:r>
      <w:r w:rsidR="006B3DF8">
        <w:t xml:space="preserve"> (2 points)</w:t>
      </w:r>
    </w:p>
    <w:p w14:paraId="459A9EE2" w14:textId="5FB81B0C" w:rsidR="006A7A8A" w:rsidRDefault="006A7A8A" w:rsidP="006A7A8A">
      <w:pPr>
        <w:pStyle w:val="ListParagraph"/>
        <w:numPr>
          <w:ilvl w:val="1"/>
          <w:numId w:val="1"/>
        </w:numPr>
      </w:pPr>
      <w:r>
        <w:t>Kind of stable (I</w:t>
      </w:r>
      <w:r w:rsidR="006B3DF8">
        <w:t xml:space="preserve"> have a good job, but I sometimes worry it will always be this way) (3 points)</w:t>
      </w:r>
    </w:p>
    <w:p w14:paraId="4EF04C31" w14:textId="0CDB9819" w:rsidR="006B3DF8" w:rsidRDefault="006B3DF8" w:rsidP="006A7A8A">
      <w:pPr>
        <w:pStyle w:val="ListParagraph"/>
        <w:numPr>
          <w:ilvl w:val="1"/>
          <w:numId w:val="1"/>
        </w:numPr>
      </w:pPr>
      <w:r>
        <w:t>Stable (I have a good job and valuable skills that make me confident about my future earning potential) (4 points)</w:t>
      </w:r>
    </w:p>
    <w:p w14:paraId="40A1BC1D" w14:textId="3C594CC2" w:rsidR="006B3DF8" w:rsidRDefault="006B3DF8" w:rsidP="006A7A8A">
      <w:pPr>
        <w:pStyle w:val="ListParagraph"/>
        <w:numPr>
          <w:ilvl w:val="1"/>
          <w:numId w:val="1"/>
        </w:numPr>
      </w:pPr>
      <w:r>
        <w:t>Very stable (I’m a tenured professor, a career serviceperson, a healthcare professional, or have other skills that will ALWAYS be in demand) (5 points)</w:t>
      </w:r>
    </w:p>
    <w:p w14:paraId="71F01ABC" w14:textId="77777777" w:rsidR="006B3DF8" w:rsidRDefault="006B3DF8" w:rsidP="006B3DF8"/>
    <w:p w14:paraId="175DD91C" w14:textId="554E65CE" w:rsidR="006B3DF8" w:rsidRDefault="006B3DF8" w:rsidP="006B3DF8">
      <w:pPr>
        <w:pStyle w:val="ListParagraph"/>
        <w:numPr>
          <w:ilvl w:val="0"/>
          <w:numId w:val="1"/>
        </w:numPr>
      </w:pPr>
      <w:r>
        <w:t xml:space="preserve"> The following answers show the best 1-year return and worst 1-year loss of three hypothetical $10,000 investments. Which of the following investments would you make? </w:t>
      </w:r>
    </w:p>
    <w:p w14:paraId="7529AF0C" w14:textId="1D1AB5FE" w:rsidR="006B3DF8" w:rsidRDefault="006B3DF8" w:rsidP="006B3DF8">
      <w:pPr>
        <w:pStyle w:val="ListParagraph"/>
        <w:numPr>
          <w:ilvl w:val="1"/>
          <w:numId w:val="1"/>
        </w:numPr>
      </w:pPr>
      <w:r>
        <w:t>Worst year: $150 loss; Best year: $500 gain. (</w:t>
      </w:r>
      <w:r w:rsidR="00864326">
        <w:t>0</w:t>
      </w:r>
      <w:r>
        <w:t xml:space="preserve"> point</w:t>
      </w:r>
      <w:r w:rsidR="00864326">
        <w:t>s</w:t>
      </w:r>
      <w:r>
        <w:t>)</w:t>
      </w:r>
    </w:p>
    <w:p w14:paraId="1032F6F1" w14:textId="4DB8EDAF" w:rsidR="006B3DF8" w:rsidRDefault="006B3DF8" w:rsidP="006B3DF8">
      <w:pPr>
        <w:pStyle w:val="ListParagraph"/>
        <w:numPr>
          <w:ilvl w:val="1"/>
          <w:numId w:val="1"/>
        </w:numPr>
      </w:pPr>
      <w:r>
        <w:t>Worst year: $1,000 loss; Best year: $2,000 gain. (3 points)</w:t>
      </w:r>
    </w:p>
    <w:p w14:paraId="5EC01703" w14:textId="7CBEFD72" w:rsidR="006B3DF8" w:rsidRDefault="006B3DF8" w:rsidP="006B3DF8">
      <w:pPr>
        <w:pStyle w:val="ListParagraph"/>
        <w:numPr>
          <w:ilvl w:val="1"/>
          <w:numId w:val="1"/>
        </w:numPr>
      </w:pPr>
      <w:r>
        <w:t>Worst year: $3,500 loss; Best year: $4,200 gain. (5 points)</w:t>
      </w:r>
    </w:p>
    <w:p w14:paraId="460DF1BB" w14:textId="36266D6D" w:rsidR="00864326" w:rsidRDefault="00864326" w:rsidP="00864326"/>
    <w:p w14:paraId="118CF79F" w14:textId="37C1F554" w:rsidR="00864326" w:rsidRDefault="00864326" w:rsidP="00864326">
      <w:r>
        <w:t>Tally your total score based upon the point values after each answer. You’ll end up with a number between 0 and 35. Now, multiply that number by 3. Here’s what each score range translates to in terms of risk tolerance and recommended asset allocation.</w:t>
      </w:r>
    </w:p>
    <w:p w14:paraId="0770A432" w14:textId="77777777" w:rsidR="00864326" w:rsidRDefault="00864326" w:rsidP="00864326"/>
    <w:tbl>
      <w:tblPr>
        <w:tblStyle w:val="TableGrid"/>
        <w:tblW w:w="0" w:type="auto"/>
        <w:tblLook w:val="04A0" w:firstRow="1" w:lastRow="0" w:firstColumn="1" w:lastColumn="0" w:noHBand="0" w:noVBand="1"/>
      </w:tblPr>
      <w:tblGrid>
        <w:gridCol w:w="1255"/>
        <w:gridCol w:w="1800"/>
        <w:gridCol w:w="6295"/>
      </w:tblGrid>
      <w:tr w:rsidR="00864326" w14:paraId="6B79AE97" w14:textId="77777777" w:rsidTr="00864326">
        <w:tc>
          <w:tcPr>
            <w:tcW w:w="1255" w:type="dxa"/>
          </w:tcPr>
          <w:p w14:paraId="405B990F" w14:textId="478786E7" w:rsidR="00864326" w:rsidRPr="006A1C67" w:rsidRDefault="00864326" w:rsidP="00864326">
            <w:pPr>
              <w:rPr>
                <w:b/>
                <w:bCs/>
              </w:rPr>
            </w:pPr>
            <w:r w:rsidRPr="006A1C67">
              <w:rPr>
                <w:b/>
                <w:bCs/>
              </w:rPr>
              <w:t>Score</w:t>
            </w:r>
          </w:p>
        </w:tc>
        <w:tc>
          <w:tcPr>
            <w:tcW w:w="1800" w:type="dxa"/>
          </w:tcPr>
          <w:p w14:paraId="150B9E1B" w14:textId="7468B60F" w:rsidR="00864326" w:rsidRPr="006A1C67" w:rsidRDefault="00864326" w:rsidP="00864326">
            <w:pPr>
              <w:rPr>
                <w:b/>
                <w:bCs/>
              </w:rPr>
            </w:pPr>
            <w:r w:rsidRPr="006A1C67">
              <w:rPr>
                <w:b/>
                <w:bCs/>
              </w:rPr>
              <w:t>Risk tolerance</w:t>
            </w:r>
          </w:p>
        </w:tc>
        <w:tc>
          <w:tcPr>
            <w:tcW w:w="6295" w:type="dxa"/>
          </w:tcPr>
          <w:p w14:paraId="79BD3A7C" w14:textId="3FA75695" w:rsidR="00864326" w:rsidRPr="006A1C67" w:rsidRDefault="00864326" w:rsidP="00864326">
            <w:pPr>
              <w:rPr>
                <w:b/>
                <w:bCs/>
              </w:rPr>
            </w:pPr>
            <w:r w:rsidRPr="006A1C67">
              <w:rPr>
                <w:b/>
                <w:bCs/>
              </w:rPr>
              <w:t>Asset allocation</w:t>
            </w:r>
          </w:p>
        </w:tc>
      </w:tr>
      <w:tr w:rsidR="00864326" w14:paraId="5415C634" w14:textId="77777777" w:rsidTr="00864326">
        <w:tc>
          <w:tcPr>
            <w:tcW w:w="1255" w:type="dxa"/>
          </w:tcPr>
          <w:p w14:paraId="362BC753" w14:textId="11B15797" w:rsidR="00864326" w:rsidRDefault="00864326" w:rsidP="00864326">
            <w:r>
              <w:t>0</w:t>
            </w:r>
          </w:p>
        </w:tc>
        <w:tc>
          <w:tcPr>
            <w:tcW w:w="1800" w:type="dxa"/>
          </w:tcPr>
          <w:p w14:paraId="488A875B" w14:textId="4E1638BB" w:rsidR="00864326" w:rsidRDefault="00864326" w:rsidP="00864326">
            <w:r>
              <w:t>None</w:t>
            </w:r>
          </w:p>
        </w:tc>
        <w:tc>
          <w:tcPr>
            <w:tcW w:w="6295" w:type="dxa"/>
          </w:tcPr>
          <w:p w14:paraId="05777D7D" w14:textId="27C58615" w:rsidR="00864326" w:rsidRDefault="00864326" w:rsidP="00864326">
            <w:r>
              <w:t>Very conservative. Although you may not want to stomach ANY risk and keep your money in savings accounts, remember that inflation is a constant. You may not want to invest in stocks and bonds, and that’s OK, but you might want to consider other products that can help you generate income in retirement. If you’re this uncomfortable with risk, I would recommend working with a fee-only financial planner to look at your options.</w:t>
            </w:r>
          </w:p>
        </w:tc>
      </w:tr>
      <w:tr w:rsidR="00864326" w14:paraId="299F58F1" w14:textId="77777777" w:rsidTr="00864326">
        <w:tc>
          <w:tcPr>
            <w:tcW w:w="1255" w:type="dxa"/>
          </w:tcPr>
          <w:p w14:paraId="62618FA8" w14:textId="479483D7" w:rsidR="00864326" w:rsidRDefault="00864326" w:rsidP="00864326">
            <w:r>
              <w:t>6 - 34</w:t>
            </w:r>
          </w:p>
        </w:tc>
        <w:tc>
          <w:tcPr>
            <w:tcW w:w="1800" w:type="dxa"/>
          </w:tcPr>
          <w:p w14:paraId="53D106E8" w14:textId="18C531A5" w:rsidR="00864326" w:rsidRDefault="00864326" w:rsidP="00864326">
            <w:r>
              <w:t>Very Low</w:t>
            </w:r>
          </w:p>
        </w:tc>
        <w:tc>
          <w:tcPr>
            <w:tcW w:w="6295" w:type="dxa"/>
          </w:tcPr>
          <w:p w14:paraId="1502DB2F" w14:textId="68983415" w:rsidR="00864326" w:rsidRDefault="00864326" w:rsidP="00864326">
            <w:r>
              <w:t xml:space="preserve">Conservative. </w:t>
            </w:r>
            <w:r w:rsidR="006A1C67">
              <w:t>20% stocks and 80% bonds.</w:t>
            </w:r>
          </w:p>
        </w:tc>
      </w:tr>
      <w:tr w:rsidR="00864326" w14:paraId="533639E6" w14:textId="77777777" w:rsidTr="00864326">
        <w:tc>
          <w:tcPr>
            <w:tcW w:w="1255" w:type="dxa"/>
          </w:tcPr>
          <w:p w14:paraId="6123D83C" w14:textId="068EE717" w:rsidR="00864326" w:rsidRDefault="00864326" w:rsidP="00864326">
            <w:r>
              <w:t>35 - 49</w:t>
            </w:r>
          </w:p>
        </w:tc>
        <w:tc>
          <w:tcPr>
            <w:tcW w:w="1800" w:type="dxa"/>
          </w:tcPr>
          <w:p w14:paraId="372B68F6" w14:textId="6535BB5A" w:rsidR="00864326" w:rsidRDefault="00864326" w:rsidP="00864326">
            <w:r>
              <w:t>Low</w:t>
            </w:r>
          </w:p>
        </w:tc>
        <w:tc>
          <w:tcPr>
            <w:tcW w:w="6295" w:type="dxa"/>
          </w:tcPr>
          <w:p w14:paraId="1766862D" w14:textId="1E3803D9" w:rsidR="00864326" w:rsidRDefault="00864326" w:rsidP="00864326">
            <w:r>
              <w:t xml:space="preserve">Somewhat conservative. </w:t>
            </w:r>
            <w:r w:rsidR="006A1C67">
              <w:t>30% stocks and 70% bonds.</w:t>
            </w:r>
          </w:p>
        </w:tc>
      </w:tr>
      <w:tr w:rsidR="00864326" w14:paraId="04D6F360" w14:textId="77777777" w:rsidTr="00864326">
        <w:tc>
          <w:tcPr>
            <w:tcW w:w="1255" w:type="dxa"/>
          </w:tcPr>
          <w:p w14:paraId="62580651" w14:textId="7F8B41D4" w:rsidR="00864326" w:rsidRDefault="00864326" w:rsidP="00864326">
            <w:r>
              <w:t>50 - 69</w:t>
            </w:r>
          </w:p>
        </w:tc>
        <w:tc>
          <w:tcPr>
            <w:tcW w:w="1800" w:type="dxa"/>
          </w:tcPr>
          <w:p w14:paraId="65F7427E" w14:textId="4BB9BF9E" w:rsidR="00864326" w:rsidRDefault="00864326" w:rsidP="00864326">
            <w:r>
              <w:t>Moderate</w:t>
            </w:r>
          </w:p>
        </w:tc>
        <w:tc>
          <w:tcPr>
            <w:tcW w:w="6295" w:type="dxa"/>
          </w:tcPr>
          <w:p w14:paraId="59BEB948" w14:textId="25195B44" w:rsidR="00864326" w:rsidRDefault="00864326" w:rsidP="00864326">
            <w:r>
              <w:t xml:space="preserve">Balanced. </w:t>
            </w:r>
            <w:r w:rsidR="006A1C67">
              <w:t xml:space="preserve">Between 40% and 60% stocks and between 40% and 60% bonds. </w:t>
            </w:r>
          </w:p>
        </w:tc>
      </w:tr>
      <w:tr w:rsidR="00864326" w14:paraId="299231C5" w14:textId="77777777" w:rsidTr="00864326">
        <w:tc>
          <w:tcPr>
            <w:tcW w:w="1255" w:type="dxa"/>
          </w:tcPr>
          <w:p w14:paraId="454352C9" w14:textId="08470406" w:rsidR="00864326" w:rsidRDefault="00864326" w:rsidP="00864326">
            <w:pPr>
              <w:pStyle w:val="ListParagraph"/>
              <w:numPr>
                <w:ilvl w:val="0"/>
                <w:numId w:val="5"/>
              </w:numPr>
            </w:pPr>
            <w:r>
              <w:lastRenderedPageBreak/>
              <w:t>- 85</w:t>
            </w:r>
          </w:p>
        </w:tc>
        <w:tc>
          <w:tcPr>
            <w:tcW w:w="1800" w:type="dxa"/>
          </w:tcPr>
          <w:p w14:paraId="42CBC99A" w14:textId="1947E51A" w:rsidR="00864326" w:rsidRDefault="00864326" w:rsidP="00864326">
            <w:r>
              <w:t>High</w:t>
            </w:r>
          </w:p>
        </w:tc>
        <w:tc>
          <w:tcPr>
            <w:tcW w:w="6295" w:type="dxa"/>
          </w:tcPr>
          <w:p w14:paraId="1F01F7F5" w14:textId="1C738F81" w:rsidR="00864326" w:rsidRDefault="006A1C67" w:rsidP="00864326">
            <w:r>
              <w:t>Aggressive</w:t>
            </w:r>
            <w:r w:rsidR="00864326">
              <w:t xml:space="preserve">. </w:t>
            </w:r>
            <w:r>
              <w:t>80% stocks and 20% bonds.</w:t>
            </w:r>
          </w:p>
        </w:tc>
      </w:tr>
      <w:tr w:rsidR="00864326" w14:paraId="11A35DA2" w14:textId="77777777" w:rsidTr="00864326">
        <w:tc>
          <w:tcPr>
            <w:tcW w:w="1255" w:type="dxa"/>
          </w:tcPr>
          <w:p w14:paraId="688C1C25" w14:textId="24062C74" w:rsidR="00864326" w:rsidRDefault="00864326" w:rsidP="00864326">
            <w:r>
              <w:t>86 - 105</w:t>
            </w:r>
          </w:p>
        </w:tc>
        <w:tc>
          <w:tcPr>
            <w:tcW w:w="1800" w:type="dxa"/>
          </w:tcPr>
          <w:p w14:paraId="62209F84" w14:textId="366633F7" w:rsidR="00864326" w:rsidRDefault="00864326" w:rsidP="00864326">
            <w:r>
              <w:t>Very High</w:t>
            </w:r>
          </w:p>
        </w:tc>
        <w:tc>
          <w:tcPr>
            <w:tcW w:w="6295" w:type="dxa"/>
          </w:tcPr>
          <w:p w14:paraId="18947042" w14:textId="4A6A7CC5" w:rsidR="00864326" w:rsidRDefault="006A1C67" w:rsidP="00864326">
            <w:r>
              <w:t>Very aggressive. Up to a 100% stock portfolio.</w:t>
            </w:r>
          </w:p>
        </w:tc>
      </w:tr>
    </w:tbl>
    <w:p w14:paraId="7B40AF2F" w14:textId="680448FB" w:rsidR="00864326" w:rsidRDefault="00864326" w:rsidP="00864326">
      <w:r>
        <w:t xml:space="preserve"> </w:t>
      </w:r>
    </w:p>
    <w:sectPr w:rsidR="00864326" w:rsidSect="0038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26D0E"/>
    <w:multiLevelType w:val="hybridMultilevel"/>
    <w:tmpl w:val="24A6787C"/>
    <w:lvl w:ilvl="0" w:tplc="065AE61A">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0516B"/>
    <w:multiLevelType w:val="hybridMultilevel"/>
    <w:tmpl w:val="23421F44"/>
    <w:lvl w:ilvl="0" w:tplc="D9DC610A">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40F1F"/>
    <w:multiLevelType w:val="hybridMultilevel"/>
    <w:tmpl w:val="1FDEC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849BD"/>
    <w:multiLevelType w:val="hybridMultilevel"/>
    <w:tmpl w:val="81062AD2"/>
    <w:lvl w:ilvl="0" w:tplc="8F58AA86">
      <w:start w:val="7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3E5442"/>
    <w:multiLevelType w:val="hybridMultilevel"/>
    <w:tmpl w:val="DB92F8B4"/>
    <w:lvl w:ilvl="0" w:tplc="9E54782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DMzMTAwNAdyDJR0lIJTi4sz8/NACgxrARfjU5osAAAA"/>
  </w:docVars>
  <w:rsids>
    <w:rsidRoot w:val="00625B5E"/>
    <w:rsid w:val="00382BF9"/>
    <w:rsid w:val="004D419F"/>
    <w:rsid w:val="00625B5E"/>
    <w:rsid w:val="006A1C67"/>
    <w:rsid w:val="006A7A8A"/>
    <w:rsid w:val="006B3DF8"/>
    <w:rsid w:val="008643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EDE9"/>
  <w15:chartTrackingRefBased/>
  <w15:docId w15:val="{1DCCBCC9-DE7D-554A-AA98-08C869AA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5E"/>
    <w:pPr>
      <w:ind w:left="720"/>
      <w:contextualSpacing/>
    </w:pPr>
  </w:style>
  <w:style w:type="table" w:styleId="TableGrid">
    <w:name w:val="Table Grid"/>
    <w:basedOn w:val="TableNormal"/>
    <w:uiPriority w:val="39"/>
    <w:rsid w:val="00864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Weliver</dc:creator>
  <cp:keywords/>
  <dc:description/>
  <cp:lastModifiedBy>Ariella Zeller</cp:lastModifiedBy>
  <cp:revision>2</cp:revision>
  <dcterms:created xsi:type="dcterms:W3CDTF">2020-06-30T10:31:00Z</dcterms:created>
  <dcterms:modified xsi:type="dcterms:W3CDTF">2020-06-30T10:31:00Z</dcterms:modified>
</cp:coreProperties>
</file>